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C8" w:rsidRDefault="00A961C8" w:rsidP="00CA21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</w:rPr>
      </w:pPr>
      <w:r>
        <w:rPr>
          <w:b/>
          <w:noProof/>
          <w:color w:val="000000"/>
          <w:lang w:eastAsia="en-GB"/>
        </w:rPr>
        <w:drawing>
          <wp:inline distT="0" distB="0" distL="0" distR="0">
            <wp:extent cx="1432564" cy="516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N_LAN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11" cy="5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22" w:rsidRPr="00782215" w:rsidRDefault="00CA2122" w:rsidP="00CA21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82215">
        <w:rPr>
          <w:b/>
          <w:snapToGrid w:val="0"/>
          <w:color w:val="000000"/>
        </w:rPr>
        <w:t>Post Title</w:t>
      </w:r>
      <w:r>
        <w:rPr>
          <w:b/>
          <w:snapToGrid w:val="0"/>
          <w:color w:val="000000"/>
        </w:rPr>
        <w:t xml:space="preserve">: </w:t>
      </w:r>
      <w:r w:rsidR="00BA3E93">
        <w:rPr>
          <w:snapToGrid w:val="0"/>
          <w:color w:val="000000"/>
        </w:rPr>
        <w:t xml:space="preserve">Pastoral </w:t>
      </w:r>
      <w:r w:rsidR="007468A3">
        <w:rPr>
          <w:snapToGrid w:val="0"/>
          <w:color w:val="000000"/>
        </w:rPr>
        <w:t xml:space="preserve">Welfare </w:t>
      </w:r>
      <w:r w:rsidR="00BA3E93">
        <w:rPr>
          <w:snapToGrid w:val="0"/>
          <w:color w:val="000000"/>
        </w:rPr>
        <w:t>Manager</w:t>
      </w:r>
      <w:r w:rsidR="00A961C8">
        <w:t xml:space="preserve"> - Maternity Cover</w:t>
      </w:r>
    </w:p>
    <w:p w:rsidR="00A961C8" w:rsidRDefault="00CA2122" w:rsidP="00CA21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 w:rsidRPr="00241D28">
        <w:rPr>
          <w:b/>
          <w:snapToGrid w:val="0"/>
          <w:color w:val="000000"/>
        </w:rPr>
        <w:t>Scale</w:t>
      </w:r>
      <w:r>
        <w:rPr>
          <w:b/>
          <w:snapToGrid w:val="0"/>
          <w:color w:val="000000"/>
        </w:rPr>
        <w:t xml:space="preserve">: </w:t>
      </w:r>
      <w:r w:rsidR="00A961C8">
        <w:rPr>
          <w:snapToGrid w:val="0"/>
          <w:color w:val="000000"/>
        </w:rPr>
        <w:t xml:space="preserve">Grade 11 </w:t>
      </w:r>
    </w:p>
    <w:p w:rsidR="00352AB9" w:rsidRDefault="00352AB9" w:rsidP="00CA21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</w:rPr>
      </w:pPr>
      <w:r w:rsidRPr="00352AB9">
        <w:rPr>
          <w:b/>
          <w:snapToGrid w:val="0"/>
          <w:color w:val="000000"/>
        </w:rPr>
        <w:t>Start Date:</w:t>
      </w:r>
      <w:r>
        <w:rPr>
          <w:snapToGrid w:val="0"/>
          <w:color w:val="000000"/>
        </w:rPr>
        <w:t xml:space="preserve"> 1</w:t>
      </w:r>
      <w:r w:rsidRPr="00352AB9">
        <w:rPr>
          <w:snapToGrid w:val="0"/>
          <w:color w:val="000000"/>
          <w:vertAlign w:val="superscript"/>
        </w:rPr>
        <w:t>st</w:t>
      </w:r>
      <w:r>
        <w:rPr>
          <w:snapToGrid w:val="0"/>
          <w:color w:val="000000"/>
        </w:rPr>
        <w:t xml:space="preserve"> September 2018</w:t>
      </w:r>
    </w:p>
    <w:p w:rsidR="007468A3" w:rsidRPr="002F3727" w:rsidRDefault="007468A3" w:rsidP="00CA21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  <w:r w:rsidRPr="007468A3">
        <w:rPr>
          <w:b/>
          <w:snapToGrid w:val="0"/>
          <w:color w:val="000000"/>
        </w:rPr>
        <w:t>Qualifications:</w:t>
      </w:r>
      <w:r w:rsidR="002F3727">
        <w:rPr>
          <w:b/>
          <w:snapToGrid w:val="0"/>
          <w:color w:val="000000"/>
        </w:rPr>
        <w:t xml:space="preserve"> </w:t>
      </w:r>
      <w:r w:rsidR="002F3727" w:rsidRPr="002F3727">
        <w:t>Degree or relevant higher education or advanced vocational qualification</w:t>
      </w:r>
    </w:p>
    <w:p w:rsidR="007468A3" w:rsidRDefault="0069039D" w:rsidP="00A961C8">
      <w:pPr>
        <w:rPr>
          <w:shd w:val="clear" w:color="auto" w:fill="FFFFFF"/>
        </w:rPr>
      </w:pPr>
      <w:r w:rsidRPr="002A22AF">
        <w:t xml:space="preserve">As </w:t>
      </w:r>
      <w:r w:rsidRPr="002A22AF">
        <w:rPr>
          <w:shd w:val="clear" w:color="auto" w:fill="FFFFFF"/>
        </w:rPr>
        <w:t>Kirklees Local Authority’s only special school for pupils with Social, Emotional</w:t>
      </w:r>
      <w:r w:rsidR="003B773B">
        <w:rPr>
          <w:shd w:val="clear" w:color="auto" w:fill="FFFFFF"/>
        </w:rPr>
        <w:t xml:space="preserve"> and Mental Health d</w:t>
      </w:r>
      <w:r w:rsidR="002A22AF" w:rsidRPr="002A22AF">
        <w:rPr>
          <w:shd w:val="clear" w:color="auto" w:fill="FFFFFF"/>
        </w:rPr>
        <w:t>ifficulties</w:t>
      </w:r>
      <w:r w:rsidR="003B773B">
        <w:rPr>
          <w:shd w:val="clear" w:color="auto" w:fill="FFFFFF"/>
        </w:rPr>
        <w:t xml:space="preserve"> (SEMH</w:t>
      </w:r>
      <w:r w:rsidR="00DD0C86">
        <w:rPr>
          <w:shd w:val="clear" w:color="auto" w:fill="FFFFFF"/>
        </w:rPr>
        <w:t>)</w:t>
      </w:r>
      <w:r w:rsidR="002A22AF" w:rsidRPr="002A22AF">
        <w:rPr>
          <w:shd w:val="clear" w:color="auto" w:fill="FFFFFF"/>
        </w:rPr>
        <w:t xml:space="preserve">, the Governors of </w:t>
      </w:r>
      <w:r w:rsidR="00A961C8">
        <w:rPr>
          <w:shd w:val="clear" w:color="auto" w:fill="FFFFFF"/>
        </w:rPr>
        <w:t>Joseph Norton Academy</w:t>
      </w:r>
      <w:r w:rsidR="002A22AF" w:rsidRPr="002A22AF">
        <w:rPr>
          <w:shd w:val="clear" w:color="auto" w:fill="FFFFFF"/>
        </w:rPr>
        <w:t xml:space="preserve"> </w:t>
      </w:r>
      <w:r w:rsidR="002A22AF">
        <w:rPr>
          <w:shd w:val="clear" w:color="auto" w:fill="FFFFFF"/>
        </w:rPr>
        <w:t>would like to invite applications</w:t>
      </w:r>
      <w:r w:rsidR="00DD0C86">
        <w:rPr>
          <w:shd w:val="clear" w:color="auto" w:fill="FFFFFF"/>
        </w:rPr>
        <w:t xml:space="preserve"> from</w:t>
      </w:r>
      <w:r w:rsidR="002A22AF" w:rsidRPr="002A22AF">
        <w:rPr>
          <w:shd w:val="clear" w:color="auto" w:fill="FFFFFF"/>
        </w:rPr>
        <w:t xml:space="preserve"> </w:t>
      </w:r>
      <w:r w:rsidR="007468A3">
        <w:rPr>
          <w:shd w:val="clear" w:color="auto" w:fill="FFFFFF"/>
        </w:rPr>
        <w:t>suitably trained professionals to the position of Pastoral Welfare Manager.</w:t>
      </w:r>
    </w:p>
    <w:p w:rsidR="00407F55" w:rsidRDefault="00DD0C86" w:rsidP="00CA2122">
      <w:pPr>
        <w:pStyle w:val="NormalWeb"/>
        <w:shd w:val="clear" w:color="auto" w:fill="FFFFFF"/>
        <w:spacing w:before="0" w:beforeAutospacing="0" w:after="240" w:afterAutospacing="0" w:line="238" w:lineRule="atLeast"/>
        <w:jc w:val="both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As </w:t>
      </w:r>
      <w:r w:rsidR="00407F55">
        <w:rPr>
          <w:rFonts w:asciiTheme="minorHAnsi" w:hAnsiTheme="minorHAnsi" w:cs="Arial"/>
          <w:sz w:val="22"/>
          <w:szCs w:val="22"/>
          <w:shd w:val="clear" w:color="auto" w:fill="FFFFFF"/>
        </w:rPr>
        <w:t>a member of the school’s Senior Leadership Team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902FE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you will have the </w:t>
      </w:r>
      <w:r w:rsidR="007468A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unique opportunity of leading a specialist team in creating a stimulating, safe and happy environment in which our pupils can thrive.  </w:t>
      </w:r>
      <w:r w:rsidR="00407F55">
        <w:rPr>
          <w:rFonts w:asciiTheme="minorHAnsi" w:hAnsiTheme="minorHAnsi" w:cs="Arial"/>
          <w:sz w:val="22"/>
          <w:szCs w:val="22"/>
          <w:shd w:val="clear" w:color="auto" w:fill="FFFFFF"/>
        </w:rPr>
        <w:t>You will have the experience and expertise to act as</w:t>
      </w:r>
      <w:r w:rsidR="007468A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407F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school’s Designated Safeguarding Lead and be the key link with families and other agencies.  </w:t>
      </w:r>
    </w:p>
    <w:p w:rsidR="00407F55" w:rsidRDefault="000E7D60" w:rsidP="00CA2122">
      <w:pPr>
        <w:pStyle w:val="NormalWeb"/>
        <w:shd w:val="clear" w:color="auto" w:fill="FFFFFF"/>
        <w:spacing w:before="0" w:beforeAutospacing="0" w:after="240" w:afterAutospacing="0" w:line="238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A22AF">
        <w:rPr>
          <w:rFonts w:asciiTheme="minorHAnsi" w:hAnsiTheme="minorHAnsi" w:cs="Arial"/>
          <w:sz w:val="22"/>
          <w:szCs w:val="22"/>
        </w:rPr>
        <w:t xml:space="preserve">This position would suit a </w:t>
      </w:r>
      <w:r w:rsidR="00407F55">
        <w:rPr>
          <w:rFonts w:asciiTheme="minorHAnsi" w:hAnsiTheme="minorHAnsi" w:cs="Arial"/>
          <w:sz w:val="22"/>
          <w:szCs w:val="22"/>
        </w:rPr>
        <w:t xml:space="preserve">professional with a proven track record of overcoming barriers to learning in a multi-agency setting.  You will be an ambassador for the school and our vision and mission with the ability to </w:t>
      </w:r>
      <w:r w:rsidR="00407F55">
        <w:rPr>
          <w:rFonts w:asciiTheme="minorHAnsi" w:hAnsiTheme="minorHAnsi" w:cs="Arial"/>
          <w:sz w:val="22"/>
          <w:szCs w:val="22"/>
          <w:shd w:val="clear" w:color="auto" w:fill="FFFFFF"/>
        </w:rPr>
        <w:t>ensure a timely, appropriate and robust response to welfare issues</w:t>
      </w:r>
      <w:r w:rsidR="001E6D3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through focused and dynamic leadership.</w:t>
      </w:r>
    </w:p>
    <w:p w:rsidR="001E6D3F" w:rsidRDefault="00CA2122" w:rsidP="00CA2122">
      <w:pPr>
        <w:pStyle w:val="NormalWeb"/>
        <w:shd w:val="clear" w:color="auto" w:fill="FFFFFF"/>
        <w:spacing w:before="0" w:beforeAutospacing="0" w:after="240" w:afterAutospacing="0" w:line="238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are looking for </w:t>
      </w:r>
      <w:r w:rsidR="001E6D3F">
        <w:rPr>
          <w:rFonts w:asciiTheme="minorHAnsi" w:hAnsiTheme="minorHAnsi" w:cs="Arial"/>
          <w:sz w:val="22"/>
          <w:szCs w:val="22"/>
        </w:rPr>
        <w:t>a leader</w:t>
      </w:r>
      <w:r>
        <w:rPr>
          <w:rFonts w:asciiTheme="minorHAnsi" w:hAnsiTheme="minorHAnsi" w:cs="Arial"/>
          <w:sz w:val="22"/>
          <w:szCs w:val="22"/>
        </w:rPr>
        <w:t xml:space="preserve"> with presence, passion and </w:t>
      </w:r>
      <w:r w:rsidR="00E5570A">
        <w:rPr>
          <w:rFonts w:asciiTheme="minorHAnsi" w:hAnsiTheme="minorHAnsi" w:cs="Arial"/>
          <w:sz w:val="22"/>
          <w:szCs w:val="22"/>
        </w:rPr>
        <w:t>specialist expertise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E5570A">
        <w:rPr>
          <w:rFonts w:asciiTheme="minorHAnsi" w:hAnsiTheme="minorHAnsi" w:cs="Arial"/>
          <w:sz w:val="22"/>
          <w:szCs w:val="22"/>
        </w:rPr>
        <w:t>with</w:t>
      </w:r>
      <w:r w:rsidR="001E6D3F">
        <w:rPr>
          <w:rFonts w:asciiTheme="minorHAnsi" w:hAnsiTheme="minorHAnsi" w:cs="Arial"/>
          <w:sz w:val="22"/>
          <w:szCs w:val="22"/>
        </w:rPr>
        <w:t xml:space="preserve"> the ability to support </w:t>
      </w:r>
      <w:r w:rsidR="00E5570A">
        <w:rPr>
          <w:rFonts w:asciiTheme="minorHAnsi" w:hAnsiTheme="minorHAnsi" w:cs="Arial"/>
          <w:sz w:val="22"/>
          <w:szCs w:val="22"/>
        </w:rPr>
        <w:t>both pupils and their familie</w:t>
      </w:r>
      <w:r w:rsidR="003B7F44">
        <w:rPr>
          <w:rFonts w:asciiTheme="minorHAnsi" w:hAnsiTheme="minorHAnsi" w:cs="Arial"/>
          <w:sz w:val="22"/>
          <w:szCs w:val="22"/>
        </w:rPr>
        <w:t>s</w:t>
      </w:r>
      <w:r w:rsidR="001E6D3F">
        <w:rPr>
          <w:rFonts w:asciiTheme="minorHAnsi" w:hAnsiTheme="minorHAnsi" w:cs="Arial"/>
          <w:sz w:val="22"/>
          <w:szCs w:val="22"/>
        </w:rPr>
        <w:t>.  In return you will have the opportunity to work with great colleagues as part of a supportive team and the ability to develop your career in our specialist setting.</w:t>
      </w:r>
    </w:p>
    <w:p w:rsidR="003B773B" w:rsidRPr="005D273B" w:rsidRDefault="003B773B" w:rsidP="00175003">
      <w:pPr>
        <w:jc w:val="both"/>
      </w:pPr>
      <w:r>
        <w:t xml:space="preserve">Our Governors actively encourage visits and we look forward to welcoming you to our school.  </w:t>
      </w:r>
      <w:r w:rsidR="00EC754C">
        <w:t>To make an appointment</w:t>
      </w:r>
      <w:r w:rsidRPr="00DD0C86">
        <w:t xml:space="preserve"> </w:t>
      </w:r>
      <w:r w:rsidR="00EC754C">
        <w:t>to visit please call</w:t>
      </w:r>
      <w:r w:rsidR="005D273B">
        <w:t xml:space="preserve"> </w:t>
      </w:r>
      <w:r w:rsidR="00A961C8">
        <w:t>Ruth Radcliffe</w:t>
      </w:r>
      <w:r w:rsidR="005D273B">
        <w:t xml:space="preserve"> (</w:t>
      </w:r>
      <w:r w:rsidR="00A961C8">
        <w:t xml:space="preserve">School </w:t>
      </w:r>
      <w:r w:rsidR="005D273B">
        <w:t>Business</w:t>
      </w:r>
      <w:r w:rsidR="00A961C8">
        <w:t xml:space="preserve"> Manager</w:t>
      </w:r>
      <w:r w:rsidR="005D273B">
        <w:t>) on</w:t>
      </w:r>
      <w:r w:rsidR="00EC754C">
        <w:t xml:space="preserve"> </w:t>
      </w:r>
      <w:r w:rsidR="005D273B">
        <w:rPr>
          <w:rFonts w:cs="Arial"/>
        </w:rPr>
        <w:t>01484 868218.  F</w:t>
      </w:r>
      <w:r>
        <w:rPr>
          <w:rFonts w:cs="Arial"/>
        </w:rPr>
        <w:t>or an infor</w:t>
      </w:r>
      <w:r w:rsidR="00E5570A">
        <w:rPr>
          <w:rFonts w:cs="Arial"/>
        </w:rPr>
        <w:t>mal</w:t>
      </w:r>
      <w:r>
        <w:rPr>
          <w:rFonts w:cs="Arial"/>
        </w:rPr>
        <w:t xml:space="preserve"> conversation</w:t>
      </w:r>
      <w:r w:rsidR="005D273B">
        <w:rPr>
          <w:rFonts w:cs="Arial"/>
        </w:rPr>
        <w:t xml:space="preserve"> about this post</w:t>
      </w:r>
      <w:r>
        <w:rPr>
          <w:rFonts w:cs="Arial"/>
        </w:rPr>
        <w:t xml:space="preserve">, </w:t>
      </w:r>
      <w:r w:rsidRPr="00DD0C86">
        <w:rPr>
          <w:rFonts w:cs="Arial"/>
        </w:rPr>
        <w:t xml:space="preserve">please </w:t>
      </w:r>
      <w:r w:rsidR="005D273B">
        <w:rPr>
          <w:rFonts w:cs="Arial"/>
        </w:rPr>
        <w:t>contact</w:t>
      </w:r>
      <w:r>
        <w:rPr>
          <w:rFonts w:cs="Arial"/>
        </w:rPr>
        <w:t xml:space="preserve"> Sarah Wilson (Head Teacher).</w:t>
      </w:r>
    </w:p>
    <w:p w:rsidR="00A961C8" w:rsidRDefault="00A961C8" w:rsidP="00A961C8">
      <w:pPr>
        <w:pStyle w:val="NormalWeb"/>
        <w:shd w:val="clear" w:color="auto" w:fill="FFFFFF"/>
        <w:spacing w:after="240" w:line="238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Joseph Norton Academy</w:t>
      </w:r>
      <w:r w:rsidR="00DD0C86" w:rsidRPr="00175003">
        <w:rPr>
          <w:rFonts w:asciiTheme="minorHAnsi" w:hAnsiTheme="minorHAnsi" w:cs="Arial"/>
          <w:sz w:val="22"/>
          <w:szCs w:val="22"/>
        </w:rPr>
        <w:t xml:space="preserve"> is committed to safeguarding and promoting the welfare of</w:t>
      </w:r>
      <w:r w:rsidR="00902FE1" w:rsidRPr="00175003">
        <w:rPr>
          <w:rFonts w:asciiTheme="minorHAnsi" w:hAnsiTheme="minorHAnsi" w:cs="Arial"/>
          <w:sz w:val="22"/>
          <w:szCs w:val="22"/>
        </w:rPr>
        <w:t xml:space="preserve"> children and young people and </w:t>
      </w:r>
      <w:r w:rsidR="00DD0C86" w:rsidRPr="00175003">
        <w:rPr>
          <w:rFonts w:asciiTheme="minorHAnsi" w:hAnsiTheme="minorHAnsi" w:cs="Arial"/>
          <w:sz w:val="22"/>
          <w:szCs w:val="22"/>
        </w:rPr>
        <w:t>expects all staff and volunteers to share this commitment.  We ensure that all our recruitment a</w:t>
      </w:r>
      <w:r w:rsidR="00902FE1" w:rsidRPr="00175003">
        <w:rPr>
          <w:rFonts w:asciiTheme="minorHAnsi" w:hAnsiTheme="minorHAnsi" w:cs="Arial"/>
          <w:sz w:val="22"/>
          <w:szCs w:val="22"/>
        </w:rPr>
        <w:t>nd selection</w:t>
      </w:r>
      <w:r w:rsidR="00175003" w:rsidRPr="00175003">
        <w:rPr>
          <w:rFonts w:asciiTheme="minorHAnsi" w:hAnsiTheme="minorHAnsi" w:cs="Arial"/>
          <w:sz w:val="22"/>
          <w:szCs w:val="22"/>
        </w:rPr>
        <w:t xml:space="preserve"> practices reflect this commitment.</w:t>
      </w:r>
    </w:p>
    <w:p w:rsidR="005A6736" w:rsidRPr="005A6736" w:rsidRDefault="00A961C8" w:rsidP="00A961C8">
      <w:pPr>
        <w:pStyle w:val="NormalWeb"/>
        <w:shd w:val="clear" w:color="auto" w:fill="FFFFFF"/>
        <w:spacing w:after="240" w:line="238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Application forms should be emailed to </w:t>
      </w:r>
      <w:hyperlink r:id="rId6" w:history="1">
        <w:r w:rsidRPr="00D241FA">
          <w:rPr>
            <w:rStyle w:val="Hyperlink"/>
            <w:rFonts w:asciiTheme="minorHAnsi" w:hAnsiTheme="minorHAnsi"/>
            <w:sz w:val="22"/>
            <w:szCs w:val="22"/>
          </w:rPr>
          <w:t>recruitment@josephnorton.co.uk</w:t>
        </w:r>
      </w:hyperlink>
      <w:r>
        <w:rPr>
          <w:rFonts w:asciiTheme="minorHAnsi" w:hAnsiTheme="minorHAnsi"/>
          <w:sz w:val="22"/>
          <w:szCs w:val="22"/>
        </w:rPr>
        <w:t>.  CVs will not be accepted.</w:t>
      </w:r>
    </w:p>
    <w:p w:rsidR="00175003" w:rsidRDefault="00A82D7B" w:rsidP="00A82D7B">
      <w:pPr>
        <w:pStyle w:val="NormalWeb"/>
        <w:shd w:val="clear" w:color="auto" w:fill="FFFFFF"/>
        <w:spacing w:line="238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Deadline for applications: </w:t>
      </w:r>
      <w:r w:rsidR="00A961C8">
        <w:rPr>
          <w:rFonts w:asciiTheme="minorHAnsi" w:hAnsiTheme="minorHAnsi" w:cs="Arial"/>
          <w:sz w:val="22"/>
          <w:szCs w:val="22"/>
        </w:rPr>
        <w:t>Friday 4</w:t>
      </w:r>
      <w:r w:rsidR="0072049C" w:rsidRPr="0072049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2049C">
        <w:rPr>
          <w:rFonts w:asciiTheme="minorHAnsi" w:hAnsiTheme="minorHAnsi" w:cs="Arial"/>
          <w:sz w:val="22"/>
          <w:szCs w:val="22"/>
        </w:rPr>
        <w:t xml:space="preserve"> </w:t>
      </w:r>
      <w:r w:rsidR="00A961C8">
        <w:rPr>
          <w:rFonts w:asciiTheme="minorHAnsi" w:hAnsiTheme="minorHAnsi" w:cs="Arial"/>
          <w:sz w:val="22"/>
          <w:szCs w:val="22"/>
        </w:rPr>
        <w:t>May 12:00</w:t>
      </w:r>
    </w:p>
    <w:p w:rsidR="00A82D7B" w:rsidRPr="00175003" w:rsidRDefault="00A82D7B" w:rsidP="00A82D7B">
      <w:pPr>
        <w:pStyle w:val="NormalWeb"/>
        <w:shd w:val="clear" w:color="auto" w:fill="FFFFFF"/>
        <w:spacing w:line="238" w:lineRule="atLeas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Interviews: </w:t>
      </w:r>
      <w:r w:rsidR="00A961C8">
        <w:rPr>
          <w:rFonts w:asciiTheme="minorHAnsi" w:hAnsiTheme="minorHAnsi" w:cs="Arial"/>
          <w:sz w:val="22"/>
          <w:szCs w:val="22"/>
        </w:rPr>
        <w:t>Friday 11</w:t>
      </w:r>
      <w:r w:rsidR="001E6D3F" w:rsidRPr="001E6D3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31874">
        <w:rPr>
          <w:rFonts w:asciiTheme="minorHAnsi" w:hAnsiTheme="minorHAnsi" w:cs="Arial"/>
          <w:sz w:val="22"/>
          <w:szCs w:val="22"/>
        </w:rPr>
        <w:t xml:space="preserve"> May</w:t>
      </w:r>
      <w:bookmarkStart w:id="0" w:name="_GoBack"/>
      <w:bookmarkEnd w:id="0"/>
    </w:p>
    <w:sectPr w:rsidR="00A82D7B" w:rsidRPr="00175003" w:rsidSect="00CA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492"/>
    <w:multiLevelType w:val="multilevel"/>
    <w:tmpl w:val="FBC2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197C"/>
    <w:multiLevelType w:val="multilevel"/>
    <w:tmpl w:val="B47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4988"/>
    <w:multiLevelType w:val="multilevel"/>
    <w:tmpl w:val="7B4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1293C"/>
    <w:multiLevelType w:val="hybridMultilevel"/>
    <w:tmpl w:val="1952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49D"/>
    <w:multiLevelType w:val="multilevel"/>
    <w:tmpl w:val="F4E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C37BB"/>
    <w:multiLevelType w:val="multilevel"/>
    <w:tmpl w:val="761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A2"/>
    <w:rsid w:val="00047E28"/>
    <w:rsid w:val="000E7D60"/>
    <w:rsid w:val="00175003"/>
    <w:rsid w:val="001E6D3F"/>
    <w:rsid w:val="002A22AF"/>
    <w:rsid w:val="002F3727"/>
    <w:rsid w:val="00352AB9"/>
    <w:rsid w:val="003B773B"/>
    <w:rsid w:val="003B7F44"/>
    <w:rsid w:val="00407F55"/>
    <w:rsid w:val="004A2E2C"/>
    <w:rsid w:val="005A6736"/>
    <w:rsid w:val="005D273B"/>
    <w:rsid w:val="00651E60"/>
    <w:rsid w:val="0069039D"/>
    <w:rsid w:val="0072049C"/>
    <w:rsid w:val="00737A9E"/>
    <w:rsid w:val="007468A3"/>
    <w:rsid w:val="00870CC7"/>
    <w:rsid w:val="008F42A2"/>
    <w:rsid w:val="00902FE1"/>
    <w:rsid w:val="00A31874"/>
    <w:rsid w:val="00A82D7B"/>
    <w:rsid w:val="00A87BDF"/>
    <w:rsid w:val="00A961C8"/>
    <w:rsid w:val="00BA3E93"/>
    <w:rsid w:val="00CA2122"/>
    <w:rsid w:val="00D663DF"/>
    <w:rsid w:val="00DD0C86"/>
    <w:rsid w:val="00E5570A"/>
    <w:rsid w:val="00E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8C9B"/>
  <w15:docId w15:val="{C6E82146-8811-4DF1-BBE0-5CFF6AA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0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F42A2"/>
  </w:style>
  <w:style w:type="character" w:styleId="Hyperlink">
    <w:name w:val="Hyperlink"/>
    <w:basedOn w:val="DefaultParagraphFont"/>
    <w:uiPriority w:val="99"/>
    <w:unhideWhenUsed/>
    <w:rsid w:val="008F42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03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0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12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897">
          <w:marLeft w:val="1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85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505666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61987">
                      <w:marLeft w:val="0"/>
                      <w:marRight w:val="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dotted" w:sz="6" w:space="9" w:color="CCCCCC"/>
                        <w:right w:val="none" w:sz="0" w:space="0" w:color="auto"/>
                      </w:divBdr>
                      <w:divsChild>
                        <w:div w:id="41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6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3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8099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7666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5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8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josephnort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Ruth Radcliffe</cp:lastModifiedBy>
  <cp:revision>2</cp:revision>
  <cp:lastPrinted>2015-03-19T12:52:00Z</cp:lastPrinted>
  <dcterms:created xsi:type="dcterms:W3CDTF">2018-04-18T10:15:00Z</dcterms:created>
  <dcterms:modified xsi:type="dcterms:W3CDTF">2018-04-18T10:15:00Z</dcterms:modified>
</cp:coreProperties>
</file>